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8B47BB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EE2205" w:rsidRDefault="00DB67CF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205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E22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C215C">
        <w:rPr>
          <w:rFonts w:ascii="Times New Roman" w:hAnsi="Times New Roman" w:cs="Times New Roman"/>
          <w:sz w:val="28"/>
          <w:szCs w:val="28"/>
        </w:rPr>
        <w:t xml:space="preserve">                  Е.М.Плотниковой</w:t>
      </w: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7E0" w:rsidRPr="00A66FEB" w:rsidRDefault="00CD27E0" w:rsidP="00D3619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окшамарская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 сельская администрация направляет Вам, для рассмотрения на сессии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поселения, проект муниципального правового акта – решение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Собрания депутатов  «О бюджете </w:t>
      </w:r>
      <w:proofErr w:type="spellStart"/>
      <w:r w:rsidRPr="00A66FEB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66FEB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 на 202</w:t>
      </w:r>
      <w:r w:rsidR="002C215C">
        <w:rPr>
          <w:rFonts w:ascii="Times New Roman" w:hAnsi="Times New Roman"/>
          <w:sz w:val="28"/>
          <w:szCs w:val="28"/>
        </w:rPr>
        <w:t>1</w:t>
      </w:r>
      <w:r w:rsidRPr="00A66FEB">
        <w:rPr>
          <w:rFonts w:ascii="Times New Roman" w:hAnsi="Times New Roman"/>
          <w:sz w:val="28"/>
          <w:szCs w:val="28"/>
        </w:rPr>
        <w:t xml:space="preserve"> год</w:t>
      </w:r>
      <w:r w:rsidR="002C215C">
        <w:rPr>
          <w:rFonts w:ascii="Times New Roman" w:hAnsi="Times New Roman"/>
          <w:sz w:val="28"/>
          <w:szCs w:val="28"/>
        </w:rPr>
        <w:t xml:space="preserve"> и на плановый период 2022 и 2023 годов</w:t>
      </w:r>
      <w:r w:rsidRPr="00A66FEB">
        <w:rPr>
          <w:rFonts w:ascii="Times New Roman" w:hAnsi="Times New Roman"/>
          <w:sz w:val="28"/>
          <w:szCs w:val="28"/>
        </w:rPr>
        <w:t>», с приложениями с учетом рекомендаций Министерства финансов</w:t>
      </w:r>
      <w:proofErr w:type="gramEnd"/>
      <w:r w:rsidRPr="00A66FEB">
        <w:rPr>
          <w:rFonts w:ascii="Times New Roman" w:hAnsi="Times New Roman"/>
          <w:sz w:val="28"/>
          <w:szCs w:val="28"/>
        </w:rPr>
        <w:t xml:space="preserve"> Республики Марий Эл.</w:t>
      </w:r>
    </w:p>
    <w:p w:rsidR="00CD27E0" w:rsidRPr="00A66FEB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В бюджет </w:t>
      </w:r>
      <w:proofErr w:type="spellStart"/>
      <w:r>
        <w:rPr>
          <w:rFonts w:ascii="Times New Roman" w:hAnsi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вносятся следующие изменения.</w:t>
      </w:r>
      <w:r w:rsidRPr="00A66FEB">
        <w:rPr>
          <w:rFonts w:ascii="Times New Roman" w:hAnsi="Times New Roman"/>
          <w:sz w:val="28"/>
          <w:szCs w:val="28"/>
        </w:rPr>
        <w:tab/>
      </w:r>
    </w:p>
    <w:p w:rsidR="006E40B2" w:rsidRDefault="00CD27E0" w:rsidP="006E40B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  </w:t>
      </w:r>
      <w:r w:rsidR="006E40B2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proofErr w:type="spellStart"/>
      <w:r w:rsidR="006E40B2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="006E40B2"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 увеличивается  за счет остатков денежных средств на 1 января 2022 года в сумме 60,7 тыс</w:t>
      </w:r>
      <w:proofErr w:type="gramStart"/>
      <w:r w:rsidR="006E40B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40B2">
        <w:rPr>
          <w:rFonts w:ascii="Times New Roman" w:hAnsi="Times New Roman" w:cs="Times New Roman"/>
          <w:sz w:val="28"/>
          <w:szCs w:val="28"/>
        </w:rPr>
        <w:t>ублей, в том числе по подразделам:</w:t>
      </w:r>
    </w:p>
    <w:p w:rsidR="006E40B2" w:rsidRDefault="006E40B2" w:rsidP="006E40B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- 0113 «Другие общегосударственные расходы» на сумму 12,0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на изготовление бланков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книги;</w:t>
      </w:r>
    </w:p>
    <w:p w:rsidR="006E40B2" w:rsidRDefault="006E40B2" w:rsidP="006E40B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- 0409 «Дорожное хозяйство (дорожные фонды)» на сумму 3,1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целевых мероприятий  в отношении автомобильных дорог общего пользования местного значения;</w:t>
      </w:r>
    </w:p>
    <w:p w:rsidR="006E40B2" w:rsidRDefault="006E40B2" w:rsidP="006E40B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- 0412 «Другие вопросы в области национальной экономики» в сумме 45,6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на погашение кредиторской задолженности по изготовлению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нерального плана поселения;</w:t>
      </w:r>
    </w:p>
    <w:p w:rsidR="006E40B2" w:rsidRDefault="006E40B2" w:rsidP="006E40B2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 по доходам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ставит 6271,3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6332,0 тыс.рублей.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 составит 60,7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за счет и</w:t>
      </w:r>
      <w:r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остатков средств на счетах по учету средств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E40B2" w:rsidRDefault="006E40B2" w:rsidP="006E40B2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1,3,4,5  изложены в новой редакции.</w:t>
      </w:r>
    </w:p>
    <w:p w:rsidR="006E40B2" w:rsidRPr="00AF78E0" w:rsidRDefault="006E40B2" w:rsidP="006E40B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Кокшамарского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плановый период 2023 и 2024 годов изменения не вносятся.</w:t>
      </w:r>
    </w:p>
    <w:p w:rsidR="002C215C" w:rsidRPr="00D77489" w:rsidRDefault="002C215C" w:rsidP="006E40B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DB67CF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B67CF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F170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B67CF"/>
    <w:rsid w:val="00117D9B"/>
    <w:rsid w:val="00145077"/>
    <w:rsid w:val="00243B1C"/>
    <w:rsid w:val="002B7AED"/>
    <w:rsid w:val="002C215C"/>
    <w:rsid w:val="006102C0"/>
    <w:rsid w:val="006E40B2"/>
    <w:rsid w:val="007913DE"/>
    <w:rsid w:val="008B47BB"/>
    <w:rsid w:val="00946D8B"/>
    <w:rsid w:val="00AA6500"/>
    <w:rsid w:val="00CD27E0"/>
    <w:rsid w:val="00D129CE"/>
    <w:rsid w:val="00D36192"/>
    <w:rsid w:val="00DB67CF"/>
    <w:rsid w:val="00DB7CFC"/>
    <w:rsid w:val="00E411CC"/>
    <w:rsid w:val="00EE2205"/>
    <w:rsid w:val="00F170E1"/>
    <w:rsid w:val="00F3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</cp:lastModifiedBy>
  <cp:revision>12</cp:revision>
  <dcterms:created xsi:type="dcterms:W3CDTF">2020-09-16T05:17:00Z</dcterms:created>
  <dcterms:modified xsi:type="dcterms:W3CDTF">2022-02-11T15:05:00Z</dcterms:modified>
</cp:coreProperties>
</file>